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09" w:rsidRDefault="00DC3009" w:rsidP="00BC0F73">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Fisa</w:t>
      </w:r>
      <w:r w:rsidR="009508CD">
        <w:rPr>
          <w:rFonts w:ascii="Times New Roman" w:eastAsiaTheme="minorHAnsi" w:hAnsi="Times New Roman"/>
          <w:b/>
          <w:sz w:val="24"/>
          <w:szCs w:val="24"/>
        </w:rPr>
        <w:t xml:space="preserve"> </w:t>
      </w:r>
      <w:r w:rsidR="00BF3E49">
        <w:rPr>
          <w:rFonts w:ascii="Times New Roman" w:eastAsiaTheme="minorHAnsi" w:hAnsi="Times New Roman"/>
          <w:b/>
          <w:sz w:val="24"/>
          <w:szCs w:val="24"/>
        </w:rPr>
        <w:t xml:space="preserve">de consiliere </w:t>
      </w:r>
      <w:r>
        <w:rPr>
          <w:rFonts w:ascii="Times New Roman" w:eastAsiaTheme="minorHAnsi" w:hAnsi="Times New Roman"/>
          <w:b/>
          <w:sz w:val="24"/>
          <w:szCs w:val="24"/>
        </w:rPr>
        <w:t xml:space="preserve"> individuala </w:t>
      </w:r>
    </w:p>
    <w:p w:rsidR="00BC0F73" w:rsidRPr="00543796" w:rsidRDefault="00BC0F73" w:rsidP="00BC0F73">
      <w:pPr>
        <w:autoSpaceDE w:val="0"/>
        <w:autoSpaceDN w:val="0"/>
        <w:adjustRightInd w:val="0"/>
        <w:spacing w:after="0" w:line="240" w:lineRule="auto"/>
        <w:jc w:val="center"/>
        <w:rPr>
          <w:rFonts w:ascii="Times New Roman" w:eastAsiaTheme="minorHAnsi" w:hAnsi="Times New Roman"/>
          <w:b/>
          <w:sz w:val="24"/>
          <w:szCs w:val="24"/>
        </w:rPr>
      </w:pPr>
      <w:r w:rsidRPr="00543796">
        <w:rPr>
          <w:rFonts w:ascii="Times New Roman" w:eastAsiaTheme="minorHAnsi" w:hAnsi="Times New Roman"/>
          <w:b/>
          <w:sz w:val="24"/>
          <w:szCs w:val="24"/>
        </w:rPr>
        <w:t>Furnizarea de servicii personalizate de consiliere/consul</w:t>
      </w:r>
      <w:r w:rsidR="00BF3E49">
        <w:rPr>
          <w:rFonts w:ascii="Times New Roman" w:eastAsiaTheme="minorHAnsi" w:hAnsi="Times New Roman"/>
          <w:b/>
          <w:sz w:val="24"/>
          <w:szCs w:val="24"/>
        </w:rPr>
        <w:t>tanta– consultanta individuala</w:t>
      </w:r>
    </w:p>
    <w:p w:rsidR="001A0849" w:rsidRPr="00543796" w:rsidRDefault="001A0849" w:rsidP="001A0849">
      <w:pPr>
        <w:jc w:val="center"/>
        <w:rPr>
          <w:rFonts w:ascii="Times New Roman" w:hAnsi="Times New Roman"/>
          <w:b/>
          <w:bCs/>
          <w:sz w:val="24"/>
          <w:szCs w:val="24"/>
        </w:rPr>
      </w:pPr>
      <w:r w:rsidRPr="00543796">
        <w:rPr>
          <w:rFonts w:ascii="Times New Roman" w:hAnsi="Times New Roman"/>
          <w:b/>
          <w:bCs/>
          <w:sz w:val="24"/>
          <w:szCs w:val="24"/>
        </w:rPr>
        <w:t>Contract nr. : POCU / 82 / 3 / 7 / 105220</w:t>
      </w:r>
    </w:p>
    <w:tbl>
      <w:tblPr>
        <w:tblStyle w:val="TableGrid"/>
        <w:tblW w:w="0" w:type="auto"/>
        <w:tblLook w:val="04A0" w:firstRow="1" w:lastRow="0" w:firstColumn="1" w:lastColumn="0" w:noHBand="0" w:noVBand="1"/>
      </w:tblPr>
      <w:tblGrid>
        <w:gridCol w:w="2802"/>
        <w:gridCol w:w="6889"/>
      </w:tblGrid>
      <w:tr w:rsidR="00DC3009" w:rsidTr="00DC3009">
        <w:tc>
          <w:tcPr>
            <w:tcW w:w="2802" w:type="dxa"/>
          </w:tcPr>
          <w:p w:rsidR="00DC3009" w:rsidRPr="00DC3009" w:rsidRDefault="00DC3009" w:rsidP="00DC3009">
            <w:pPr>
              <w:autoSpaceDE w:val="0"/>
              <w:autoSpaceDN w:val="0"/>
              <w:adjustRightInd w:val="0"/>
              <w:rPr>
                <w:rFonts w:ascii="Times New Roman" w:eastAsiaTheme="minorHAnsi" w:hAnsi="Times New Roman"/>
                <w:b/>
                <w:sz w:val="24"/>
                <w:szCs w:val="24"/>
              </w:rPr>
            </w:pPr>
            <w:r w:rsidRPr="00DC3009">
              <w:rPr>
                <w:rFonts w:ascii="Times New Roman" w:eastAsiaTheme="minorHAnsi" w:hAnsi="Times New Roman"/>
                <w:b/>
                <w:sz w:val="24"/>
                <w:szCs w:val="24"/>
              </w:rPr>
              <w:t>Numar sedinta</w:t>
            </w:r>
          </w:p>
        </w:tc>
        <w:tc>
          <w:tcPr>
            <w:tcW w:w="6889" w:type="dxa"/>
          </w:tcPr>
          <w:p w:rsidR="00DC3009" w:rsidRDefault="00DC3009" w:rsidP="00DC3009">
            <w:pPr>
              <w:autoSpaceDE w:val="0"/>
              <w:autoSpaceDN w:val="0"/>
              <w:adjustRightInd w:val="0"/>
              <w:jc w:val="both"/>
              <w:rPr>
                <w:rFonts w:ascii="Times New Roman" w:eastAsiaTheme="minorHAnsi" w:hAnsi="Times New Roman"/>
                <w:b/>
                <w:sz w:val="28"/>
                <w:szCs w:val="28"/>
              </w:rPr>
            </w:pPr>
          </w:p>
        </w:tc>
      </w:tr>
      <w:tr w:rsidR="00DC3009" w:rsidTr="00DC3009">
        <w:tc>
          <w:tcPr>
            <w:tcW w:w="2802" w:type="dxa"/>
          </w:tcPr>
          <w:p w:rsidR="00DC3009" w:rsidRPr="00DC3009" w:rsidRDefault="00DC3009" w:rsidP="00DC3009">
            <w:pPr>
              <w:autoSpaceDE w:val="0"/>
              <w:autoSpaceDN w:val="0"/>
              <w:adjustRightInd w:val="0"/>
              <w:rPr>
                <w:rFonts w:ascii="Times New Roman" w:eastAsiaTheme="minorHAnsi" w:hAnsi="Times New Roman"/>
                <w:b/>
                <w:sz w:val="24"/>
                <w:szCs w:val="24"/>
              </w:rPr>
            </w:pPr>
            <w:r w:rsidRPr="00DC3009">
              <w:rPr>
                <w:rFonts w:ascii="Times New Roman" w:eastAsiaTheme="minorHAnsi" w:hAnsi="Times New Roman"/>
                <w:b/>
                <w:sz w:val="24"/>
                <w:szCs w:val="24"/>
              </w:rPr>
              <w:t>Data sedinta</w:t>
            </w:r>
          </w:p>
        </w:tc>
        <w:tc>
          <w:tcPr>
            <w:tcW w:w="6889" w:type="dxa"/>
          </w:tcPr>
          <w:p w:rsidR="00DC3009" w:rsidRDefault="00DC3009" w:rsidP="00DC3009">
            <w:pPr>
              <w:autoSpaceDE w:val="0"/>
              <w:autoSpaceDN w:val="0"/>
              <w:adjustRightInd w:val="0"/>
              <w:jc w:val="both"/>
              <w:rPr>
                <w:rFonts w:ascii="Times New Roman" w:eastAsiaTheme="minorHAnsi" w:hAnsi="Times New Roman"/>
                <w:b/>
                <w:sz w:val="28"/>
                <w:szCs w:val="28"/>
              </w:rPr>
            </w:pPr>
          </w:p>
        </w:tc>
      </w:tr>
      <w:tr w:rsidR="00BF3E49" w:rsidTr="00DC3009">
        <w:tc>
          <w:tcPr>
            <w:tcW w:w="2802" w:type="dxa"/>
          </w:tcPr>
          <w:p w:rsidR="00BF3E49" w:rsidRDefault="00BF3E49" w:rsidP="00DC3009">
            <w:pPr>
              <w:autoSpaceDE w:val="0"/>
              <w:autoSpaceDN w:val="0"/>
              <w:adjustRightInd w:val="0"/>
              <w:rPr>
                <w:rFonts w:ascii="Times New Roman" w:eastAsiaTheme="minorHAnsi" w:hAnsi="Times New Roman"/>
                <w:b/>
                <w:sz w:val="24"/>
                <w:szCs w:val="24"/>
              </w:rPr>
            </w:pPr>
            <w:r>
              <w:rPr>
                <w:rFonts w:ascii="Times New Roman" w:eastAsiaTheme="minorHAnsi" w:hAnsi="Times New Roman"/>
                <w:b/>
                <w:sz w:val="24"/>
                <w:szCs w:val="24"/>
              </w:rPr>
              <w:t>Locul desfasurarii</w:t>
            </w:r>
          </w:p>
        </w:tc>
        <w:tc>
          <w:tcPr>
            <w:tcW w:w="6889" w:type="dxa"/>
          </w:tcPr>
          <w:p w:rsidR="00BF3E49" w:rsidRDefault="00BF3E49" w:rsidP="00DC3009">
            <w:pPr>
              <w:autoSpaceDE w:val="0"/>
              <w:autoSpaceDN w:val="0"/>
              <w:adjustRightInd w:val="0"/>
              <w:jc w:val="both"/>
              <w:rPr>
                <w:rFonts w:ascii="Times New Roman" w:eastAsiaTheme="minorHAnsi" w:hAnsi="Times New Roman"/>
                <w:b/>
                <w:sz w:val="28"/>
                <w:szCs w:val="28"/>
              </w:rPr>
            </w:pPr>
          </w:p>
        </w:tc>
      </w:tr>
      <w:tr w:rsidR="00DC3009" w:rsidTr="00DC3009">
        <w:tc>
          <w:tcPr>
            <w:tcW w:w="2802" w:type="dxa"/>
          </w:tcPr>
          <w:p w:rsidR="00DC3009" w:rsidRPr="00DC3009" w:rsidRDefault="00DC3009" w:rsidP="00DC3009">
            <w:pPr>
              <w:autoSpaceDE w:val="0"/>
              <w:autoSpaceDN w:val="0"/>
              <w:adjustRightInd w:val="0"/>
              <w:rPr>
                <w:rFonts w:ascii="Times New Roman" w:eastAsiaTheme="minorHAnsi" w:hAnsi="Times New Roman"/>
                <w:b/>
                <w:sz w:val="24"/>
                <w:szCs w:val="24"/>
              </w:rPr>
            </w:pPr>
            <w:r>
              <w:rPr>
                <w:rFonts w:ascii="Times New Roman" w:eastAsiaTheme="minorHAnsi" w:hAnsi="Times New Roman"/>
                <w:b/>
                <w:sz w:val="24"/>
                <w:szCs w:val="24"/>
              </w:rPr>
              <w:t>Num</w:t>
            </w:r>
            <w:r w:rsidR="00BF3E49">
              <w:rPr>
                <w:rFonts w:ascii="Times New Roman" w:eastAsiaTheme="minorHAnsi" w:hAnsi="Times New Roman"/>
                <w:b/>
                <w:sz w:val="24"/>
                <w:szCs w:val="24"/>
              </w:rPr>
              <w:t>e si prenume persoana / telefon</w:t>
            </w:r>
          </w:p>
        </w:tc>
        <w:tc>
          <w:tcPr>
            <w:tcW w:w="6889" w:type="dxa"/>
          </w:tcPr>
          <w:p w:rsidR="00DC3009" w:rsidRDefault="00DC3009" w:rsidP="00DC3009">
            <w:pPr>
              <w:autoSpaceDE w:val="0"/>
              <w:autoSpaceDN w:val="0"/>
              <w:adjustRightInd w:val="0"/>
              <w:jc w:val="both"/>
              <w:rPr>
                <w:rFonts w:ascii="Times New Roman" w:eastAsiaTheme="minorHAnsi" w:hAnsi="Times New Roman"/>
                <w:b/>
                <w:sz w:val="28"/>
                <w:szCs w:val="28"/>
              </w:rPr>
            </w:pPr>
          </w:p>
        </w:tc>
      </w:tr>
      <w:tr w:rsidR="00DC3009" w:rsidTr="00DC3009">
        <w:tc>
          <w:tcPr>
            <w:tcW w:w="2802" w:type="dxa"/>
          </w:tcPr>
          <w:p w:rsidR="00DC3009" w:rsidRPr="00DC3009" w:rsidRDefault="00BF3E49" w:rsidP="00DC3009">
            <w:pPr>
              <w:autoSpaceDE w:val="0"/>
              <w:autoSpaceDN w:val="0"/>
              <w:adjustRightInd w:val="0"/>
              <w:rPr>
                <w:rFonts w:ascii="Times New Roman" w:eastAsiaTheme="minorHAnsi" w:hAnsi="Times New Roman"/>
                <w:b/>
                <w:sz w:val="24"/>
                <w:szCs w:val="24"/>
              </w:rPr>
            </w:pPr>
            <w:r>
              <w:rPr>
                <w:rFonts w:ascii="Times New Roman" w:eastAsiaTheme="minorHAnsi" w:hAnsi="Times New Roman"/>
                <w:b/>
                <w:sz w:val="24"/>
                <w:szCs w:val="24"/>
              </w:rPr>
              <w:t>Titlu plan de afacere</w:t>
            </w:r>
          </w:p>
        </w:tc>
        <w:tc>
          <w:tcPr>
            <w:tcW w:w="6889" w:type="dxa"/>
          </w:tcPr>
          <w:p w:rsidR="00DC3009" w:rsidRDefault="00DC3009" w:rsidP="00DC3009">
            <w:pPr>
              <w:autoSpaceDE w:val="0"/>
              <w:autoSpaceDN w:val="0"/>
              <w:adjustRightInd w:val="0"/>
              <w:jc w:val="both"/>
              <w:rPr>
                <w:rFonts w:ascii="Times New Roman" w:eastAsiaTheme="minorHAnsi" w:hAnsi="Times New Roman"/>
                <w:b/>
                <w:sz w:val="28"/>
                <w:szCs w:val="28"/>
              </w:rPr>
            </w:pPr>
          </w:p>
        </w:tc>
      </w:tr>
      <w:tr w:rsidR="00DC3009" w:rsidTr="00DC3009">
        <w:tc>
          <w:tcPr>
            <w:tcW w:w="2802" w:type="dxa"/>
          </w:tcPr>
          <w:p w:rsidR="00DC3009" w:rsidRPr="00DC3009" w:rsidRDefault="00BF3E49" w:rsidP="00DC3009">
            <w:pPr>
              <w:autoSpaceDE w:val="0"/>
              <w:autoSpaceDN w:val="0"/>
              <w:adjustRightInd w:val="0"/>
              <w:rPr>
                <w:rFonts w:ascii="Times New Roman" w:eastAsiaTheme="minorHAnsi" w:hAnsi="Times New Roman"/>
                <w:b/>
                <w:sz w:val="24"/>
                <w:szCs w:val="24"/>
              </w:rPr>
            </w:pPr>
            <w:r>
              <w:rPr>
                <w:rFonts w:ascii="Times New Roman" w:eastAsiaTheme="minorHAnsi" w:hAnsi="Times New Roman"/>
                <w:b/>
                <w:sz w:val="24"/>
                <w:szCs w:val="24"/>
              </w:rPr>
              <w:t>Domeniu de activitate</w:t>
            </w:r>
          </w:p>
        </w:tc>
        <w:tc>
          <w:tcPr>
            <w:tcW w:w="6889" w:type="dxa"/>
          </w:tcPr>
          <w:p w:rsidR="00DC3009" w:rsidRDefault="00DC3009" w:rsidP="00DC3009">
            <w:pPr>
              <w:autoSpaceDE w:val="0"/>
              <w:autoSpaceDN w:val="0"/>
              <w:adjustRightInd w:val="0"/>
              <w:jc w:val="both"/>
              <w:rPr>
                <w:rFonts w:ascii="Times New Roman" w:eastAsiaTheme="minorHAnsi" w:hAnsi="Times New Roman"/>
                <w:b/>
                <w:sz w:val="28"/>
                <w:szCs w:val="28"/>
              </w:rPr>
            </w:pPr>
          </w:p>
        </w:tc>
      </w:tr>
    </w:tbl>
    <w:p w:rsidR="00F97EC8" w:rsidRPr="00C70215" w:rsidRDefault="00F97EC8" w:rsidP="00F97EC8">
      <w:pPr>
        <w:autoSpaceDE w:val="0"/>
        <w:autoSpaceDN w:val="0"/>
        <w:adjustRightInd w:val="0"/>
        <w:spacing w:after="0" w:line="240" w:lineRule="auto"/>
        <w:jc w:val="both"/>
        <w:rPr>
          <w:rFonts w:ascii="Times New Roman" w:eastAsiaTheme="minorHAnsi" w:hAnsi="Times New Roman"/>
          <w:b/>
          <w:sz w:val="24"/>
          <w:szCs w:val="24"/>
        </w:rPr>
      </w:pPr>
      <w:r w:rsidRPr="00C70215">
        <w:rPr>
          <w:rFonts w:ascii="Times New Roman" w:eastAsiaTheme="minorHAnsi" w:hAnsi="Times New Roman"/>
          <w:b/>
          <w:sz w:val="24"/>
          <w:szCs w:val="24"/>
        </w:rPr>
        <w:t>Tema nr. 3</w:t>
      </w:r>
    </w:p>
    <w:p w:rsidR="00F97EC8" w:rsidRPr="00C70215" w:rsidRDefault="00F97EC8" w:rsidP="00F97EC8">
      <w:pPr>
        <w:autoSpaceDE w:val="0"/>
        <w:autoSpaceDN w:val="0"/>
        <w:adjustRightInd w:val="0"/>
        <w:spacing w:after="0" w:line="240" w:lineRule="auto"/>
        <w:jc w:val="both"/>
        <w:rPr>
          <w:rFonts w:ascii="Times New Roman" w:eastAsiaTheme="minorHAnsi" w:hAnsi="Times New Roman"/>
          <w:b/>
          <w:sz w:val="24"/>
          <w:szCs w:val="24"/>
        </w:rPr>
      </w:pPr>
      <w:r w:rsidRPr="00C70215">
        <w:rPr>
          <w:rFonts w:ascii="Times New Roman" w:eastAsiaTheme="minorHAnsi" w:hAnsi="Times New Roman"/>
          <w:b/>
          <w:sz w:val="24"/>
          <w:szCs w:val="24"/>
        </w:rPr>
        <w:t>Planul de management</w:t>
      </w:r>
    </w:p>
    <w:p w:rsidR="00F97EC8" w:rsidRPr="00C70215" w:rsidRDefault="002166AE" w:rsidP="00C702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m</w:t>
      </w:r>
      <w:r w:rsidR="00F97EC8" w:rsidRPr="00C70215">
        <w:rPr>
          <w:rFonts w:ascii="Times New Roman" w:eastAsiaTheme="minorHAnsi" w:hAnsi="Times New Roman"/>
          <w:sz w:val="24"/>
          <w:szCs w:val="24"/>
        </w:rPr>
        <w:t>odul in care va fi condusa afacerea</w:t>
      </w:r>
    </w:p>
    <w:p w:rsidR="00F97EC8" w:rsidRPr="00C70215" w:rsidRDefault="002166AE" w:rsidP="00C702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s</w:t>
      </w:r>
      <w:r w:rsidR="00F97EC8" w:rsidRPr="00C70215">
        <w:rPr>
          <w:rFonts w:ascii="Times New Roman" w:eastAsiaTheme="minorHAnsi" w:hAnsi="Times New Roman"/>
          <w:sz w:val="24"/>
          <w:szCs w:val="24"/>
        </w:rPr>
        <w:t>istemele si instrumentele de monitorizare si evaluare</w:t>
      </w:r>
    </w:p>
    <w:p w:rsidR="00F97EC8" w:rsidRPr="00C70215" w:rsidRDefault="00F97EC8" w:rsidP="00C70215">
      <w:pPr>
        <w:spacing w:after="0" w:line="360" w:lineRule="auto"/>
        <w:contextualSpacing/>
        <w:jc w:val="both"/>
        <w:rPr>
          <w:rFonts w:ascii="Times New Roman" w:eastAsiaTheme="minorHAnsi" w:hAnsi="Times New Roman"/>
          <w:sz w:val="24"/>
          <w:szCs w:val="24"/>
        </w:rPr>
      </w:pPr>
      <w:r w:rsidRPr="00C70215">
        <w:rPr>
          <w:rFonts w:ascii="Times New Roman" w:eastAsiaTheme="minorHAnsi" w:hAnsi="Times New Roman"/>
          <w:sz w:val="24"/>
          <w:szCs w:val="24"/>
        </w:rPr>
        <w:t xml:space="preserve">- </w:t>
      </w:r>
      <w:r w:rsidR="002166AE">
        <w:rPr>
          <w:rFonts w:ascii="Times New Roman" w:eastAsiaTheme="minorHAnsi" w:hAnsi="Times New Roman"/>
          <w:sz w:val="24"/>
          <w:szCs w:val="24"/>
        </w:rPr>
        <w:t>r</w:t>
      </w:r>
      <w:r w:rsidRPr="00C70215">
        <w:rPr>
          <w:rFonts w:ascii="Times New Roman" w:eastAsiaTheme="minorHAnsi" w:hAnsi="Times New Roman"/>
          <w:sz w:val="24"/>
          <w:szCs w:val="24"/>
        </w:rPr>
        <w:t>esursele umane implicate in managementul afacerii</w:t>
      </w:r>
    </w:p>
    <w:p w:rsidR="00F97EC8" w:rsidRPr="00C70215" w:rsidRDefault="002166AE" w:rsidP="00C702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e</w:t>
      </w:r>
      <w:r w:rsidR="00F97EC8" w:rsidRPr="00C70215">
        <w:rPr>
          <w:rFonts w:ascii="Times New Roman" w:eastAsiaTheme="minorHAnsi" w:hAnsi="Times New Roman"/>
          <w:sz w:val="24"/>
          <w:szCs w:val="24"/>
        </w:rPr>
        <w:t>valuare calitati manageriale ale persoanei din GT participante la aceasta activitate.</w:t>
      </w:r>
    </w:p>
    <w:p w:rsidR="00F97EC8" w:rsidRDefault="002166AE" w:rsidP="00C702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i</w:t>
      </w:r>
      <w:r w:rsidR="00F97EC8" w:rsidRPr="00C70215">
        <w:rPr>
          <w:rFonts w:ascii="Times New Roman" w:eastAsiaTheme="minorHAnsi" w:hAnsi="Times New Roman"/>
          <w:sz w:val="24"/>
          <w:szCs w:val="24"/>
        </w:rPr>
        <w:t>ntocmire plan operational – lista etapelor ce trebuiesc parcurse pentru atingerea obiectivelor propuse. Aceasta lista trebuie sa atinga toate punctele indispensabile succesului si care influenteaza (sau pot influenta) alte etape. In planul operational exista doua tipuri de activitati:</w:t>
      </w:r>
      <w:r w:rsidR="004457DD" w:rsidRPr="00C70215">
        <w:rPr>
          <w:rFonts w:ascii="Times New Roman" w:eastAsiaTheme="minorHAnsi" w:hAnsi="Times New Roman"/>
          <w:sz w:val="24"/>
          <w:szCs w:val="24"/>
        </w:rPr>
        <w:t xml:space="preserve"> </w:t>
      </w:r>
      <w:r w:rsidR="00F97EC8" w:rsidRPr="00C70215">
        <w:rPr>
          <w:rFonts w:ascii="Times New Roman" w:eastAsiaTheme="minorHAnsi" w:hAnsi="Times New Roman"/>
          <w:sz w:val="24"/>
          <w:szCs w:val="24"/>
        </w:rPr>
        <w:t>Unele care au o anumita marja de siguranta (terminarea unei astfel de activitati cu intarziere de o zi nu determina o modificare a obiectivu</w:t>
      </w:r>
      <w:bookmarkStart w:id="0" w:name="_GoBack"/>
      <w:bookmarkEnd w:id="0"/>
      <w:r w:rsidR="00F97EC8" w:rsidRPr="00C70215">
        <w:rPr>
          <w:rFonts w:ascii="Times New Roman" w:eastAsiaTheme="minorHAnsi" w:hAnsi="Times New Roman"/>
          <w:sz w:val="24"/>
          <w:szCs w:val="24"/>
        </w:rPr>
        <w:t>lui final) si altele care sunt critice si a caror intarziere nu mai poate fi recuperata.</w:t>
      </w:r>
    </w:p>
    <w:p w:rsidR="00E33092" w:rsidRPr="00C70215" w:rsidRDefault="002166AE" w:rsidP="00C702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m</w:t>
      </w:r>
      <w:r w:rsidR="00E33092">
        <w:rPr>
          <w:rFonts w:ascii="Times New Roman" w:eastAsiaTheme="minorHAnsi" w:hAnsi="Times New Roman"/>
          <w:sz w:val="24"/>
          <w:szCs w:val="24"/>
        </w:rPr>
        <w:t>odalitatea de efectuare a achizitiilor</w:t>
      </w:r>
    </w:p>
    <w:p w:rsidR="004457DD" w:rsidRPr="00C70215" w:rsidRDefault="002166AE" w:rsidP="00F97EC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c</w:t>
      </w:r>
      <w:r w:rsidR="004457DD" w:rsidRPr="00C70215">
        <w:rPr>
          <w:rFonts w:ascii="Times New Roman" w:eastAsiaTheme="minorHAnsi" w:hAnsi="Times New Roman"/>
          <w:sz w:val="24"/>
          <w:szCs w:val="24"/>
        </w:rPr>
        <w:t xml:space="preserve">omunicarea interna si comunicarea </w:t>
      </w:r>
      <w:r w:rsidR="00B5171F">
        <w:rPr>
          <w:rFonts w:ascii="Times New Roman" w:eastAsiaTheme="minorHAnsi" w:hAnsi="Times New Roman"/>
          <w:sz w:val="24"/>
          <w:szCs w:val="24"/>
        </w:rPr>
        <w:t>externa</w:t>
      </w:r>
    </w:p>
    <w:p w:rsidR="00DC3009" w:rsidRPr="00C70215" w:rsidRDefault="00DC3009" w:rsidP="00FE2D16">
      <w:pPr>
        <w:autoSpaceDE w:val="0"/>
        <w:autoSpaceDN w:val="0"/>
        <w:adjustRightInd w:val="0"/>
        <w:spacing w:after="0" w:line="240" w:lineRule="auto"/>
        <w:jc w:val="both"/>
        <w:rPr>
          <w:rFonts w:ascii="Times New Roman" w:eastAsiaTheme="minorHAnsi" w:hAnsi="Times New Roman"/>
          <w:sz w:val="24"/>
          <w:szCs w:val="24"/>
        </w:rPr>
      </w:pPr>
    </w:p>
    <w:p w:rsidR="00BF3E49" w:rsidRPr="00C70215" w:rsidRDefault="00BF3E49" w:rsidP="00FE2D16">
      <w:pPr>
        <w:autoSpaceDE w:val="0"/>
        <w:autoSpaceDN w:val="0"/>
        <w:adjustRightInd w:val="0"/>
        <w:spacing w:after="0" w:line="240" w:lineRule="auto"/>
        <w:jc w:val="both"/>
        <w:rPr>
          <w:rFonts w:ascii="Times New Roman" w:eastAsiaTheme="minorHAnsi" w:hAnsi="Times New Roman"/>
          <w:b/>
          <w:sz w:val="24"/>
          <w:szCs w:val="24"/>
        </w:rPr>
      </w:pPr>
      <w:r w:rsidRPr="00C70215">
        <w:rPr>
          <w:rFonts w:ascii="Times New Roman" w:eastAsiaTheme="minorHAnsi" w:hAnsi="Times New Roman"/>
          <w:b/>
          <w:sz w:val="24"/>
          <w:szCs w:val="24"/>
        </w:rPr>
        <w:t>Documente utilizate</w:t>
      </w:r>
    </w:p>
    <w:p w:rsidR="00134CCE" w:rsidRPr="00C70215" w:rsidRDefault="00F82C53" w:rsidP="00C97D00">
      <w:pPr>
        <w:autoSpaceDE w:val="0"/>
        <w:autoSpaceDN w:val="0"/>
        <w:adjustRightInd w:val="0"/>
        <w:spacing w:after="0" w:line="240" w:lineRule="auto"/>
        <w:jc w:val="both"/>
        <w:rPr>
          <w:rFonts w:ascii="Times New Roman" w:eastAsiaTheme="minorHAnsi" w:hAnsi="Times New Roman"/>
          <w:sz w:val="24"/>
          <w:szCs w:val="24"/>
        </w:rPr>
      </w:pPr>
      <w:r w:rsidRPr="00C70215">
        <w:rPr>
          <w:rFonts w:ascii="Times New Roman" w:eastAsiaTheme="minorHAnsi" w:hAnsi="Times New Roman"/>
          <w:sz w:val="24"/>
          <w:szCs w:val="24"/>
        </w:rPr>
        <w:t xml:space="preserve">- </w:t>
      </w:r>
      <w:r w:rsidR="002166AE">
        <w:rPr>
          <w:rFonts w:ascii="Times New Roman" w:eastAsiaTheme="minorHAnsi" w:hAnsi="Times New Roman"/>
          <w:sz w:val="24"/>
          <w:szCs w:val="24"/>
        </w:rPr>
        <w:t>t</w:t>
      </w:r>
      <w:r w:rsidR="004457DD" w:rsidRPr="00C70215">
        <w:rPr>
          <w:rFonts w:ascii="Times New Roman" w:eastAsiaTheme="minorHAnsi" w:hAnsi="Times New Roman"/>
          <w:sz w:val="24"/>
          <w:szCs w:val="24"/>
        </w:rPr>
        <w:t>ehnici de management</w:t>
      </w:r>
    </w:p>
    <w:p w:rsidR="004457DD" w:rsidRPr="00C70215" w:rsidRDefault="002166AE" w:rsidP="00C97D0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c</w:t>
      </w:r>
      <w:r w:rsidR="004457DD" w:rsidRPr="00C70215">
        <w:rPr>
          <w:rFonts w:ascii="Times New Roman" w:eastAsiaTheme="minorHAnsi" w:hAnsi="Times New Roman"/>
          <w:sz w:val="24"/>
          <w:szCs w:val="24"/>
        </w:rPr>
        <w:t>riterii de evaluare a personalului</w:t>
      </w:r>
    </w:p>
    <w:p w:rsidR="008B4C13" w:rsidRPr="00C70215" w:rsidRDefault="00C97D00" w:rsidP="00C97D00">
      <w:pPr>
        <w:autoSpaceDE w:val="0"/>
        <w:autoSpaceDN w:val="0"/>
        <w:adjustRightInd w:val="0"/>
        <w:spacing w:after="0" w:line="240" w:lineRule="auto"/>
        <w:jc w:val="both"/>
        <w:rPr>
          <w:rFonts w:ascii="Times New Roman" w:eastAsiaTheme="minorHAnsi" w:hAnsi="Times New Roman"/>
          <w:sz w:val="24"/>
          <w:szCs w:val="24"/>
        </w:rPr>
      </w:pPr>
      <w:bookmarkStart w:id="1" w:name="_Hlk527300779"/>
      <w:r w:rsidRPr="00C70215">
        <w:rPr>
          <w:rFonts w:ascii="Times New Roman" w:eastAsiaTheme="minorHAnsi" w:hAnsi="Times New Roman"/>
          <w:sz w:val="24"/>
          <w:szCs w:val="24"/>
        </w:rPr>
        <w:t>-</w:t>
      </w:r>
      <w:r w:rsidR="004457DD" w:rsidRPr="00C70215">
        <w:rPr>
          <w:rFonts w:ascii="Times New Roman" w:eastAsiaTheme="minorHAnsi" w:hAnsi="Times New Roman"/>
          <w:sz w:val="24"/>
          <w:szCs w:val="24"/>
        </w:rPr>
        <w:t xml:space="preserve"> </w:t>
      </w:r>
      <w:r w:rsidR="002166AE">
        <w:rPr>
          <w:rFonts w:ascii="Times New Roman" w:eastAsiaTheme="minorHAnsi" w:hAnsi="Times New Roman"/>
          <w:sz w:val="24"/>
          <w:szCs w:val="24"/>
        </w:rPr>
        <w:t>p</w:t>
      </w:r>
      <w:r w:rsidR="00134CCE" w:rsidRPr="00C70215">
        <w:rPr>
          <w:rFonts w:ascii="Times New Roman" w:eastAsiaTheme="minorHAnsi" w:hAnsi="Times New Roman"/>
          <w:sz w:val="24"/>
          <w:szCs w:val="24"/>
        </w:rPr>
        <w:t>lanurile de afaceri aprobate (</w:t>
      </w:r>
      <w:bookmarkEnd w:id="1"/>
      <w:r w:rsidR="00F82C53" w:rsidRPr="00C70215">
        <w:rPr>
          <w:rFonts w:ascii="Times New Roman" w:eastAsiaTheme="minorHAnsi" w:hAnsi="Times New Roman"/>
          <w:sz w:val="24"/>
          <w:szCs w:val="24"/>
        </w:rPr>
        <w:t xml:space="preserve">Organigrama, Politica de Resurse Umane, </w:t>
      </w:r>
      <w:r w:rsidR="004457DD" w:rsidRPr="00C70215">
        <w:rPr>
          <w:rFonts w:ascii="Times New Roman" w:eastAsiaTheme="minorHAnsi" w:hAnsi="Times New Roman"/>
          <w:sz w:val="24"/>
          <w:szCs w:val="24"/>
        </w:rPr>
        <w:t xml:space="preserve">Fise post, </w:t>
      </w:r>
      <w:r w:rsidR="001A00E9" w:rsidRPr="00C70215">
        <w:rPr>
          <w:rFonts w:ascii="Times New Roman" w:eastAsiaTheme="minorHAnsi" w:hAnsi="Times New Roman"/>
          <w:sz w:val="24"/>
          <w:szCs w:val="24"/>
        </w:rPr>
        <w:t>Diagrama Gantt</w:t>
      </w:r>
      <w:r w:rsidR="00134CCE" w:rsidRPr="00C70215">
        <w:rPr>
          <w:rFonts w:ascii="Times New Roman" w:eastAsiaTheme="minorHAnsi" w:hAnsi="Times New Roman"/>
          <w:sz w:val="24"/>
          <w:szCs w:val="24"/>
        </w:rPr>
        <w:t>)</w:t>
      </w:r>
    </w:p>
    <w:p w:rsidR="00C70215" w:rsidRPr="00C70215" w:rsidRDefault="002166AE" w:rsidP="00C97D00">
      <w:pPr>
        <w:autoSpaceDE w:val="0"/>
        <w:autoSpaceDN w:val="0"/>
        <w:adjustRightInd w:val="0"/>
        <w:spacing w:after="0" w:line="240" w:lineRule="auto"/>
        <w:jc w:val="both"/>
        <w:rPr>
          <w:rFonts w:ascii="Times New Roman" w:eastAsiaTheme="minorHAnsi" w:hAnsi="Times New Roman"/>
          <w:sz w:val="24"/>
          <w:szCs w:val="24"/>
        </w:rPr>
      </w:pPr>
      <w:r w:rsidRPr="00680C49">
        <w:rPr>
          <w:rFonts w:ascii="Times New Roman" w:eastAsiaTheme="minorHAnsi" w:hAnsi="Times New Roman"/>
          <w:sz w:val="24"/>
          <w:szCs w:val="24"/>
        </w:rPr>
        <w:t>- m</w:t>
      </w:r>
      <w:r w:rsidR="00C70215" w:rsidRPr="00680C49">
        <w:rPr>
          <w:rFonts w:ascii="Times New Roman" w:eastAsiaTheme="minorHAnsi" w:hAnsi="Times New Roman"/>
          <w:sz w:val="24"/>
          <w:szCs w:val="24"/>
        </w:rPr>
        <w:t>odele de planuri operationale</w:t>
      </w:r>
    </w:p>
    <w:p w:rsidR="00E33092" w:rsidRDefault="002166AE" w:rsidP="00C97D0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e</w:t>
      </w:r>
      <w:r w:rsidR="00E33092">
        <w:rPr>
          <w:rFonts w:ascii="Times New Roman" w:eastAsiaTheme="minorHAnsi" w:hAnsi="Times New Roman"/>
          <w:sz w:val="24"/>
          <w:szCs w:val="24"/>
        </w:rPr>
        <w:t>tapele desfasurarii achizitiilor necesare in cadrul proiectului</w:t>
      </w:r>
    </w:p>
    <w:p w:rsidR="007708E1" w:rsidRPr="00C70215" w:rsidRDefault="002166AE" w:rsidP="00C97D0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t</w:t>
      </w:r>
      <w:r w:rsidR="00F82C53" w:rsidRPr="00C70215">
        <w:rPr>
          <w:rFonts w:ascii="Times New Roman" w:eastAsiaTheme="minorHAnsi" w:hAnsi="Times New Roman"/>
          <w:sz w:val="24"/>
          <w:szCs w:val="24"/>
        </w:rPr>
        <w:t>ehnici de comunicare</w:t>
      </w:r>
    </w:p>
    <w:p w:rsidR="004457DD" w:rsidRPr="00C70215" w:rsidRDefault="004457DD" w:rsidP="00C97D00">
      <w:pPr>
        <w:autoSpaceDE w:val="0"/>
        <w:autoSpaceDN w:val="0"/>
        <w:adjustRightInd w:val="0"/>
        <w:spacing w:after="0" w:line="240" w:lineRule="auto"/>
        <w:jc w:val="both"/>
        <w:rPr>
          <w:rFonts w:ascii="Times New Roman" w:eastAsiaTheme="minorHAnsi" w:hAnsi="Times New Roman"/>
          <w:sz w:val="24"/>
          <w:szCs w:val="24"/>
        </w:rPr>
      </w:pPr>
    </w:p>
    <w:p w:rsidR="0006586D" w:rsidRPr="00C70215" w:rsidRDefault="0006586D" w:rsidP="0006586D">
      <w:pPr>
        <w:pStyle w:val="ListParagraph0"/>
        <w:autoSpaceDE w:val="0"/>
        <w:autoSpaceDN w:val="0"/>
        <w:adjustRightInd w:val="0"/>
        <w:spacing w:after="0" w:line="240" w:lineRule="auto"/>
        <w:jc w:val="both"/>
        <w:rPr>
          <w:rFonts w:ascii="Times New Roman" w:hAnsi="Times New Roman"/>
          <w:sz w:val="24"/>
          <w:szCs w:val="24"/>
        </w:rPr>
      </w:pPr>
    </w:p>
    <w:p w:rsidR="00BF3E49" w:rsidRPr="00C70215" w:rsidRDefault="00BF3E49" w:rsidP="00FE2D16">
      <w:pPr>
        <w:autoSpaceDE w:val="0"/>
        <w:autoSpaceDN w:val="0"/>
        <w:adjustRightInd w:val="0"/>
        <w:spacing w:after="0" w:line="240" w:lineRule="auto"/>
        <w:jc w:val="both"/>
        <w:rPr>
          <w:rFonts w:ascii="Times New Roman" w:eastAsiaTheme="minorHAnsi" w:hAnsi="Times New Roman"/>
          <w:sz w:val="24"/>
          <w:szCs w:val="24"/>
        </w:rPr>
      </w:pPr>
      <w:r w:rsidRPr="00C70215">
        <w:rPr>
          <w:rFonts w:ascii="Times New Roman" w:eastAsiaTheme="minorHAnsi" w:hAnsi="Times New Roman"/>
          <w:sz w:val="24"/>
          <w:szCs w:val="24"/>
        </w:rPr>
        <w:t>Concluzii si recomandari</w:t>
      </w:r>
    </w:p>
    <w:p w:rsidR="004A25DD" w:rsidRPr="00C70215" w:rsidRDefault="004A25DD" w:rsidP="00FE2D16">
      <w:pPr>
        <w:autoSpaceDE w:val="0"/>
        <w:autoSpaceDN w:val="0"/>
        <w:adjustRightInd w:val="0"/>
        <w:spacing w:after="0" w:line="240" w:lineRule="auto"/>
        <w:jc w:val="both"/>
        <w:rPr>
          <w:rFonts w:ascii="Times New Roman" w:eastAsiaTheme="minorHAnsi" w:hAnsi="Times New Roman"/>
          <w:sz w:val="24"/>
          <w:szCs w:val="24"/>
        </w:rPr>
      </w:pPr>
      <w:r w:rsidRPr="00C70215">
        <w:rPr>
          <w:rFonts w:ascii="Times New Roman" w:eastAsiaTheme="minorHAnsi" w:hAnsi="Times New Roman"/>
          <w:sz w:val="24"/>
          <w:szCs w:val="24"/>
        </w:rPr>
        <w:t>___________________________________________________________________________</w:t>
      </w:r>
    </w:p>
    <w:p w:rsidR="004A25DD" w:rsidRPr="00C70215" w:rsidRDefault="004A25DD" w:rsidP="00FE2D16">
      <w:pPr>
        <w:autoSpaceDE w:val="0"/>
        <w:autoSpaceDN w:val="0"/>
        <w:adjustRightInd w:val="0"/>
        <w:spacing w:after="0" w:line="240" w:lineRule="auto"/>
        <w:jc w:val="both"/>
        <w:rPr>
          <w:rFonts w:ascii="Times New Roman" w:eastAsiaTheme="minorHAnsi" w:hAnsi="Times New Roman"/>
          <w:sz w:val="24"/>
          <w:szCs w:val="24"/>
        </w:rPr>
      </w:pPr>
      <w:r w:rsidRPr="00C70215">
        <w:rPr>
          <w:rFonts w:ascii="Times New Roman" w:eastAsiaTheme="minorHAnsi" w:hAnsi="Times New Roman"/>
          <w:sz w:val="24"/>
          <w:szCs w:val="24"/>
        </w:rPr>
        <w:t>___________________________________________________________________________</w:t>
      </w:r>
    </w:p>
    <w:p w:rsidR="004A25DD" w:rsidRPr="00C70215" w:rsidRDefault="004A25DD" w:rsidP="00FE2D16">
      <w:pPr>
        <w:autoSpaceDE w:val="0"/>
        <w:autoSpaceDN w:val="0"/>
        <w:adjustRightInd w:val="0"/>
        <w:spacing w:after="0" w:line="240" w:lineRule="auto"/>
        <w:jc w:val="both"/>
        <w:rPr>
          <w:rFonts w:ascii="Times New Roman" w:eastAsiaTheme="minorHAnsi" w:hAnsi="Times New Roman"/>
          <w:sz w:val="24"/>
          <w:szCs w:val="24"/>
        </w:rPr>
      </w:pPr>
      <w:r w:rsidRPr="00C70215">
        <w:rPr>
          <w:rFonts w:ascii="Times New Roman" w:eastAsiaTheme="minorHAnsi" w:hAnsi="Times New Roman"/>
          <w:sz w:val="24"/>
          <w:szCs w:val="24"/>
        </w:rPr>
        <w:t>___________________________________________________________________________</w:t>
      </w:r>
    </w:p>
    <w:p w:rsidR="004A25DD" w:rsidRPr="00C70215" w:rsidRDefault="004A25DD" w:rsidP="00FE2D16">
      <w:pPr>
        <w:autoSpaceDE w:val="0"/>
        <w:autoSpaceDN w:val="0"/>
        <w:adjustRightInd w:val="0"/>
        <w:spacing w:after="0" w:line="240" w:lineRule="auto"/>
        <w:jc w:val="both"/>
        <w:rPr>
          <w:rFonts w:ascii="Times New Roman" w:eastAsiaTheme="minorHAnsi" w:hAnsi="Times New Roman"/>
          <w:sz w:val="24"/>
          <w:szCs w:val="24"/>
        </w:rPr>
      </w:pPr>
    </w:p>
    <w:p w:rsidR="004A25DD" w:rsidRPr="00C70215" w:rsidRDefault="004A25DD" w:rsidP="00FE2D16">
      <w:pPr>
        <w:autoSpaceDE w:val="0"/>
        <w:autoSpaceDN w:val="0"/>
        <w:adjustRightInd w:val="0"/>
        <w:spacing w:after="0" w:line="240" w:lineRule="auto"/>
        <w:jc w:val="both"/>
        <w:rPr>
          <w:rFonts w:ascii="Times New Roman" w:eastAsiaTheme="minorHAnsi" w:hAnsi="Times New Roman"/>
          <w:sz w:val="24"/>
          <w:szCs w:val="24"/>
        </w:rPr>
      </w:pPr>
      <w:r w:rsidRPr="00C70215">
        <w:rPr>
          <w:rFonts w:ascii="Times New Roman" w:eastAsiaTheme="minorHAnsi" w:hAnsi="Times New Roman"/>
          <w:sz w:val="24"/>
          <w:szCs w:val="24"/>
        </w:rPr>
        <w:t>Persoana</w:t>
      </w:r>
      <w:r w:rsidR="00D92FEF">
        <w:rPr>
          <w:rFonts w:ascii="Times New Roman" w:eastAsiaTheme="minorHAnsi" w:hAnsi="Times New Roman"/>
          <w:sz w:val="24"/>
          <w:szCs w:val="24"/>
        </w:rPr>
        <w:t xml:space="preserve"> consiliată,</w:t>
      </w:r>
      <w:r w:rsidR="00D92FEF">
        <w:rPr>
          <w:rFonts w:ascii="Times New Roman" w:eastAsiaTheme="minorHAnsi" w:hAnsi="Times New Roman"/>
          <w:sz w:val="24"/>
          <w:szCs w:val="24"/>
        </w:rPr>
        <w:tab/>
      </w:r>
      <w:r w:rsidR="00D92FEF">
        <w:rPr>
          <w:rFonts w:ascii="Times New Roman" w:eastAsiaTheme="minorHAnsi" w:hAnsi="Times New Roman"/>
          <w:sz w:val="24"/>
          <w:szCs w:val="24"/>
        </w:rPr>
        <w:tab/>
      </w:r>
      <w:r w:rsidR="00D92FEF">
        <w:rPr>
          <w:rFonts w:ascii="Times New Roman" w:eastAsiaTheme="minorHAnsi" w:hAnsi="Times New Roman"/>
          <w:sz w:val="24"/>
          <w:szCs w:val="24"/>
        </w:rPr>
        <w:tab/>
      </w:r>
      <w:r w:rsidR="00D92FEF">
        <w:rPr>
          <w:rFonts w:ascii="Times New Roman" w:eastAsiaTheme="minorHAnsi" w:hAnsi="Times New Roman"/>
          <w:sz w:val="24"/>
          <w:szCs w:val="24"/>
        </w:rPr>
        <w:tab/>
        <w:t xml:space="preserve">     </w:t>
      </w:r>
      <w:r w:rsidR="00D92FEF">
        <w:rPr>
          <w:rFonts w:ascii="Times New Roman" w:eastAsiaTheme="minorHAnsi" w:hAnsi="Times New Roman"/>
          <w:sz w:val="24"/>
          <w:szCs w:val="24"/>
        </w:rPr>
        <w:tab/>
        <w:t xml:space="preserve">   Expert</w:t>
      </w:r>
      <w:r w:rsidRPr="00C70215">
        <w:rPr>
          <w:rFonts w:ascii="Times New Roman" w:eastAsiaTheme="minorHAnsi" w:hAnsi="Times New Roman"/>
          <w:sz w:val="24"/>
          <w:szCs w:val="24"/>
        </w:rPr>
        <w:t xml:space="preserve"> </w:t>
      </w:r>
      <w:r w:rsidR="004A7942">
        <w:rPr>
          <w:rFonts w:ascii="Times New Roman" w:eastAsiaTheme="minorHAnsi" w:hAnsi="Times New Roman"/>
          <w:sz w:val="24"/>
          <w:szCs w:val="24"/>
        </w:rPr>
        <w:t>antreprenoriat</w:t>
      </w:r>
      <w:r w:rsidRPr="00C70215">
        <w:rPr>
          <w:rFonts w:ascii="Times New Roman" w:eastAsiaTheme="minorHAnsi" w:hAnsi="Times New Roman"/>
          <w:sz w:val="24"/>
          <w:szCs w:val="24"/>
        </w:rPr>
        <w:t>,</w:t>
      </w:r>
    </w:p>
    <w:sectPr w:rsidR="004A25DD" w:rsidRPr="00C70215" w:rsidSect="00A71A0C">
      <w:headerReference w:type="even" r:id="rId9"/>
      <w:headerReference w:type="default" r:id="rId10"/>
      <w:footerReference w:type="even" r:id="rId11"/>
      <w:footerReference w:type="default" r:id="rId12"/>
      <w:headerReference w:type="first" r:id="rId13"/>
      <w:footerReference w:type="first" r:id="rId14"/>
      <w:pgSz w:w="11906" w:h="16838"/>
      <w:pgMar w:top="2269" w:right="991"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589" w:rsidRDefault="00637589" w:rsidP="00A47969">
      <w:pPr>
        <w:spacing w:after="0" w:line="240" w:lineRule="auto"/>
      </w:pPr>
      <w:r>
        <w:separator/>
      </w:r>
    </w:p>
  </w:endnote>
  <w:endnote w:type="continuationSeparator" w:id="0">
    <w:p w:rsidR="00637589" w:rsidRDefault="00637589" w:rsidP="00A4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EF" w:rsidRDefault="006B5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EF" w:rsidRPr="006B53EF" w:rsidRDefault="00791CCA" w:rsidP="006B53EF">
    <w:pPr>
      <w:pStyle w:val="Footer"/>
      <w:ind w:left="-567"/>
      <w:rPr>
        <w:rFonts w:cstheme="minorHAnsi"/>
        <w:b/>
        <w:sz w:val="18"/>
        <w:szCs w:val="18"/>
      </w:rPr>
    </w:pPr>
    <w:r>
      <w:rPr>
        <w:rFonts w:cstheme="minorHAnsi"/>
        <w:b/>
        <w:noProof/>
        <w:sz w:val="18"/>
        <w:szCs w:val="18"/>
        <w:lang w:eastAsia="en-GB"/>
      </w:rPr>
      <w:drawing>
        <wp:anchor distT="0" distB="0" distL="114300" distR="114300" simplePos="0" relativeHeight="251659264" behindDoc="0" locked="0" layoutInCell="1" allowOverlap="1" wp14:anchorId="34C83713" wp14:editId="7FF59E74">
          <wp:simplePos x="0" y="0"/>
          <wp:positionH relativeFrom="column">
            <wp:posOffset>4488215</wp:posOffset>
          </wp:positionH>
          <wp:positionV relativeFrom="paragraph">
            <wp:posOffset>-73972</wp:posOffset>
          </wp:positionV>
          <wp:extent cx="1713749" cy="8797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NTERLO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749" cy="879723"/>
                  </a:xfrm>
                  <a:prstGeom prst="rect">
                    <a:avLst/>
                  </a:prstGeom>
                </pic:spPr>
              </pic:pic>
            </a:graphicData>
          </a:graphic>
          <wp14:sizeRelH relativeFrom="page">
            <wp14:pctWidth>0</wp14:pctWidth>
          </wp14:sizeRelH>
          <wp14:sizeRelV relativeFrom="page">
            <wp14:pctHeight>0</wp14:pctHeight>
          </wp14:sizeRelV>
        </wp:anchor>
      </w:drawing>
    </w:r>
    <w:r w:rsidR="00230C3F" w:rsidRPr="003C17E7">
      <w:rPr>
        <w:rFonts w:cstheme="minorHAnsi"/>
        <w:b/>
        <w:sz w:val="18"/>
        <w:szCs w:val="18"/>
      </w:rPr>
      <w:t xml:space="preserve">Program Operational Capital </w:t>
    </w:r>
    <w:proofErr w:type="spellStart"/>
    <w:r w:rsidR="00230C3F" w:rsidRPr="003C17E7">
      <w:rPr>
        <w:rFonts w:cstheme="minorHAnsi"/>
        <w:b/>
        <w:sz w:val="18"/>
        <w:szCs w:val="18"/>
      </w:rPr>
      <w:t>Uman</w:t>
    </w:r>
    <w:proofErr w:type="spellEnd"/>
    <w:r w:rsidR="00230C3F" w:rsidRPr="003C17E7">
      <w:rPr>
        <w:rFonts w:cstheme="minorHAnsi"/>
        <w:sz w:val="18"/>
        <w:szCs w:val="18"/>
      </w:rPr>
      <w:br/>
    </w:r>
    <w:proofErr w:type="spellStart"/>
    <w:r w:rsidR="00230C3F" w:rsidRPr="006B53EF">
      <w:rPr>
        <w:rFonts w:cstheme="minorHAnsi"/>
        <w:b/>
        <w:sz w:val="18"/>
        <w:szCs w:val="18"/>
      </w:rPr>
      <w:t>Titlul</w:t>
    </w:r>
    <w:proofErr w:type="spellEnd"/>
    <w:r w:rsidR="00230C3F" w:rsidRPr="006B53EF">
      <w:rPr>
        <w:rFonts w:cstheme="minorHAnsi"/>
        <w:b/>
        <w:sz w:val="18"/>
        <w:szCs w:val="18"/>
      </w:rPr>
      <w:t xml:space="preserve"> </w:t>
    </w:r>
    <w:proofErr w:type="spellStart"/>
    <w:r w:rsidR="00230C3F" w:rsidRPr="006B53EF">
      <w:rPr>
        <w:rFonts w:cstheme="minorHAnsi"/>
        <w:b/>
        <w:sz w:val="18"/>
        <w:szCs w:val="18"/>
      </w:rPr>
      <w:t>Proiectului</w:t>
    </w:r>
    <w:proofErr w:type="spellEnd"/>
    <w:r w:rsidR="00230C3F" w:rsidRPr="006B53EF">
      <w:rPr>
        <w:rFonts w:cstheme="minorHAnsi"/>
        <w:b/>
        <w:sz w:val="18"/>
        <w:szCs w:val="18"/>
      </w:rPr>
      <w:t xml:space="preserve">: </w:t>
    </w:r>
    <w:r w:rsidR="006B53EF" w:rsidRPr="006B53EF">
      <w:rPr>
        <w:rFonts w:cstheme="minorHAnsi"/>
        <w:b/>
        <w:bCs/>
        <w:color w:val="000000" w:themeColor="text1"/>
        <w:sz w:val="18"/>
        <w:szCs w:val="18"/>
      </w:rPr>
      <w:t xml:space="preserve">START ANTREPRENOR - </w:t>
    </w:r>
    <w:proofErr w:type="spellStart"/>
    <w:r w:rsidR="006B53EF" w:rsidRPr="006B53EF">
      <w:rPr>
        <w:rFonts w:cstheme="minorHAnsi"/>
        <w:b/>
        <w:bCs/>
        <w:color w:val="000000" w:themeColor="text1"/>
        <w:sz w:val="18"/>
        <w:szCs w:val="18"/>
      </w:rPr>
      <w:t>Idei</w:t>
    </w:r>
    <w:proofErr w:type="spellEnd"/>
    <w:r w:rsidR="006B53EF" w:rsidRPr="006B53EF">
      <w:rPr>
        <w:rFonts w:cstheme="minorHAnsi"/>
        <w:b/>
        <w:bCs/>
        <w:color w:val="000000" w:themeColor="text1"/>
        <w:sz w:val="18"/>
        <w:szCs w:val="18"/>
      </w:rPr>
      <w:t xml:space="preserve"> de business </w:t>
    </w:r>
    <w:proofErr w:type="spellStart"/>
    <w:r w:rsidR="006B53EF" w:rsidRPr="006B53EF">
      <w:rPr>
        <w:rFonts w:cstheme="minorHAnsi"/>
        <w:b/>
        <w:bCs/>
        <w:color w:val="000000" w:themeColor="text1"/>
        <w:sz w:val="18"/>
        <w:szCs w:val="18"/>
      </w:rPr>
      <w:t>prind</w:t>
    </w:r>
    <w:proofErr w:type="spellEnd"/>
    <w:r w:rsidR="006B53EF" w:rsidRPr="006B53EF">
      <w:rPr>
        <w:rFonts w:cstheme="minorHAnsi"/>
        <w:b/>
        <w:bCs/>
        <w:color w:val="000000" w:themeColor="text1"/>
        <w:sz w:val="18"/>
        <w:szCs w:val="18"/>
      </w:rPr>
      <w:t xml:space="preserve"> </w:t>
    </w:r>
    <w:proofErr w:type="spellStart"/>
    <w:r w:rsidR="006B53EF" w:rsidRPr="006B53EF">
      <w:rPr>
        <w:rFonts w:cstheme="minorHAnsi"/>
        <w:b/>
        <w:bCs/>
        <w:color w:val="000000" w:themeColor="text1"/>
        <w:sz w:val="18"/>
        <w:szCs w:val="18"/>
      </w:rPr>
      <w:t>viata</w:t>
    </w:r>
    <w:proofErr w:type="spellEnd"/>
    <w:r w:rsidR="006B53EF" w:rsidRPr="006B53EF">
      <w:rPr>
        <w:rFonts w:cstheme="minorHAnsi"/>
        <w:b/>
        <w:bCs/>
        <w:color w:val="000000" w:themeColor="text1"/>
        <w:sz w:val="18"/>
        <w:szCs w:val="18"/>
      </w:rPr>
      <w:t xml:space="preserve"> in </w:t>
    </w:r>
    <w:proofErr w:type="spellStart"/>
    <w:r w:rsidR="006B53EF" w:rsidRPr="006B53EF">
      <w:rPr>
        <w:rFonts w:cstheme="minorHAnsi"/>
        <w:b/>
        <w:bCs/>
        <w:color w:val="000000" w:themeColor="text1"/>
        <w:sz w:val="18"/>
        <w:szCs w:val="18"/>
      </w:rPr>
      <w:t>regiunea</w:t>
    </w:r>
    <w:proofErr w:type="spellEnd"/>
    <w:r w:rsidR="006B53EF" w:rsidRPr="006B53EF">
      <w:rPr>
        <w:rFonts w:cstheme="minorHAnsi"/>
        <w:b/>
        <w:bCs/>
        <w:color w:val="000000" w:themeColor="text1"/>
        <w:sz w:val="18"/>
        <w:szCs w:val="18"/>
      </w:rPr>
      <w:t xml:space="preserve"> Vest</w:t>
    </w:r>
  </w:p>
  <w:p w:rsidR="00524F8C" w:rsidRPr="006B53EF" w:rsidRDefault="00230C3F" w:rsidP="00230C3F">
    <w:pPr>
      <w:pStyle w:val="Footer"/>
      <w:ind w:left="-567"/>
      <w:rPr>
        <w:rFonts w:cstheme="minorHAnsi"/>
        <w:b/>
        <w:sz w:val="18"/>
        <w:szCs w:val="18"/>
      </w:rPr>
    </w:pPr>
    <w:r w:rsidRPr="006B53EF">
      <w:rPr>
        <w:rFonts w:cstheme="minorHAnsi"/>
        <w:b/>
        <w:sz w:val="18"/>
        <w:szCs w:val="18"/>
      </w:rPr>
      <w:t xml:space="preserve">Cod: </w:t>
    </w:r>
    <w:proofErr w:type="spellStart"/>
    <w:r w:rsidRPr="006B53EF">
      <w:rPr>
        <w:rFonts w:cstheme="minorHAnsi"/>
        <w:b/>
        <w:sz w:val="18"/>
        <w:szCs w:val="18"/>
      </w:rPr>
      <w:t>MySMIS</w:t>
    </w:r>
    <w:proofErr w:type="spellEnd"/>
    <w:r w:rsidRPr="006B53EF">
      <w:rPr>
        <w:rFonts w:cstheme="minorHAnsi"/>
        <w:b/>
        <w:sz w:val="18"/>
        <w:szCs w:val="18"/>
      </w:rPr>
      <w:t xml:space="preserve"> 10</w:t>
    </w:r>
    <w:r w:rsidR="00791CCA" w:rsidRPr="006B53EF">
      <w:rPr>
        <w:rFonts w:cstheme="minorHAnsi"/>
        <w:b/>
        <w:sz w:val="18"/>
        <w:szCs w:val="18"/>
      </w:rPr>
      <w:t>5220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EF" w:rsidRDefault="006B5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589" w:rsidRDefault="00637589" w:rsidP="00A47969">
      <w:pPr>
        <w:spacing w:after="0" w:line="240" w:lineRule="auto"/>
      </w:pPr>
      <w:r>
        <w:separator/>
      </w:r>
    </w:p>
  </w:footnote>
  <w:footnote w:type="continuationSeparator" w:id="0">
    <w:p w:rsidR="00637589" w:rsidRDefault="00637589" w:rsidP="00A47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EF" w:rsidRDefault="006B5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69" w:rsidRDefault="001C71FC" w:rsidP="001C71FC">
    <w:pPr>
      <w:pStyle w:val="Header"/>
      <w:jc w:val="center"/>
    </w:pPr>
    <w:r>
      <w:rPr>
        <w:rFonts w:ascii="Calibri" w:eastAsia="Calibri" w:hAnsi="Calibri" w:cs="Times New Roman"/>
        <w:noProof/>
        <w:sz w:val="24"/>
        <w:szCs w:val="24"/>
        <w:lang w:eastAsia="en-GB"/>
      </w:rPr>
      <w:drawing>
        <wp:inline distT="0" distB="0" distL="0" distR="0" wp14:anchorId="00EBBBE4" wp14:editId="6E93BD0B">
          <wp:extent cx="4848225" cy="1181735"/>
          <wp:effectExtent l="0" t="0" r="0" b="0"/>
          <wp:docPr id="2" name="Picture 2" descr="antet nou proi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nou proi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225" cy="11817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3EF" w:rsidRDefault="006B5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4AF"/>
    <w:multiLevelType w:val="hybridMultilevel"/>
    <w:tmpl w:val="D90639B6"/>
    <w:lvl w:ilvl="0" w:tplc="6BFADF7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8E3B2F"/>
    <w:multiLevelType w:val="hybridMultilevel"/>
    <w:tmpl w:val="1DDE56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5612F8D"/>
    <w:multiLevelType w:val="hybridMultilevel"/>
    <w:tmpl w:val="F2D4564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29C064B4"/>
    <w:multiLevelType w:val="hybridMultilevel"/>
    <w:tmpl w:val="EBE2E4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A1406AA"/>
    <w:multiLevelType w:val="hybridMultilevel"/>
    <w:tmpl w:val="AF246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9C2681"/>
    <w:multiLevelType w:val="hybridMultilevel"/>
    <w:tmpl w:val="CC08CD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03E5D31"/>
    <w:multiLevelType w:val="hybridMultilevel"/>
    <w:tmpl w:val="2DE4D46E"/>
    <w:lvl w:ilvl="0" w:tplc="AF8E598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1DA5963"/>
    <w:multiLevelType w:val="hybridMultilevel"/>
    <w:tmpl w:val="5A2CA47C"/>
    <w:lvl w:ilvl="0" w:tplc="5582DBF8">
      <w:start w:val="16"/>
      <w:numFmt w:val="bullet"/>
      <w:lvlText w:val="-"/>
      <w:lvlJc w:val="left"/>
      <w:pPr>
        <w:ind w:left="720" w:hanging="360"/>
      </w:pPr>
      <w:rPr>
        <w:rFonts w:ascii="Trebuchet MS" w:eastAsiaTheme="minorHAnsi" w:hAnsi="Trebuchet MS"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592E7716"/>
    <w:multiLevelType w:val="hybridMultilevel"/>
    <w:tmpl w:val="08249AE8"/>
    <w:lvl w:ilvl="0" w:tplc="5CF0B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D46B0"/>
    <w:multiLevelType w:val="multilevel"/>
    <w:tmpl w:val="B392654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3479"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0">
    <w:nsid w:val="689C0493"/>
    <w:multiLevelType w:val="hybridMultilevel"/>
    <w:tmpl w:val="08249AE8"/>
    <w:lvl w:ilvl="0" w:tplc="5CF0B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01EC3"/>
    <w:multiLevelType w:val="hybridMultilevel"/>
    <w:tmpl w:val="085AB796"/>
    <w:lvl w:ilvl="0" w:tplc="941A3CF2">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43446"/>
    <w:multiLevelType w:val="hybridMultilevel"/>
    <w:tmpl w:val="3B467D0C"/>
    <w:lvl w:ilvl="0" w:tplc="9B52FFF2">
      <w:start w:val="1"/>
      <w:numFmt w:val="decimal"/>
      <w:lvlText w:val="(%1)"/>
      <w:lvlJc w:val="left"/>
      <w:pPr>
        <w:tabs>
          <w:tab w:val="num" w:pos="360"/>
        </w:tabs>
        <w:ind w:left="360" w:hanging="360"/>
      </w:pPr>
    </w:lvl>
    <w:lvl w:ilvl="1" w:tplc="04180019">
      <w:start w:val="1"/>
      <w:numFmt w:val="lowerLetter"/>
      <w:lvlText w:val="%2."/>
      <w:lvlJc w:val="left"/>
      <w:pPr>
        <w:tabs>
          <w:tab w:val="num" w:pos="720"/>
        </w:tabs>
        <w:ind w:left="720" w:hanging="360"/>
      </w:pPr>
    </w:lvl>
    <w:lvl w:ilvl="2" w:tplc="0418001B">
      <w:start w:val="1"/>
      <w:numFmt w:val="lowerRoman"/>
      <w:lvlText w:val="%3."/>
      <w:lvlJc w:val="right"/>
      <w:pPr>
        <w:tabs>
          <w:tab w:val="num" w:pos="1440"/>
        </w:tabs>
        <w:ind w:left="1440" w:hanging="180"/>
      </w:pPr>
    </w:lvl>
    <w:lvl w:ilvl="3" w:tplc="0418000F">
      <w:start w:val="1"/>
      <w:numFmt w:val="decimal"/>
      <w:lvlText w:val="%4."/>
      <w:lvlJc w:val="left"/>
      <w:pPr>
        <w:tabs>
          <w:tab w:val="num" w:pos="2160"/>
        </w:tabs>
        <w:ind w:left="2160" w:hanging="360"/>
      </w:pPr>
    </w:lvl>
    <w:lvl w:ilvl="4" w:tplc="04180019">
      <w:start w:val="1"/>
      <w:numFmt w:val="lowerLetter"/>
      <w:lvlText w:val="%5."/>
      <w:lvlJc w:val="left"/>
      <w:pPr>
        <w:tabs>
          <w:tab w:val="num" w:pos="2880"/>
        </w:tabs>
        <w:ind w:left="2880" w:hanging="360"/>
      </w:pPr>
    </w:lvl>
    <w:lvl w:ilvl="5" w:tplc="0418001B">
      <w:start w:val="1"/>
      <w:numFmt w:val="lowerRoman"/>
      <w:lvlText w:val="%6."/>
      <w:lvlJc w:val="right"/>
      <w:pPr>
        <w:tabs>
          <w:tab w:val="num" w:pos="3600"/>
        </w:tabs>
        <w:ind w:left="3600" w:hanging="180"/>
      </w:pPr>
    </w:lvl>
    <w:lvl w:ilvl="6" w:tplc="0418000F">
      <w:start w:val="1"/>
      <w:numFmt w:val="decimal"/>
      <w:lvlText w:val="%7."/>
      <w:lvlJc w:val="left"/>
      <w:pPr>
        <w:tabs>
          <w:tab w:val="num" w:pos="4320"/>
        </w:tabs>
        <w:ind w:left="4320" w:hanging="360"/>
      </w:pPr>
    </w:lvl>
    <w:lvl w:ilvl="7" w:tplc="04180019">
      <w:start w:val="1"/>
      <w:numFmt w:val="lowerLetter"/>
      <w:lvlText w:val="%8."/>
      <w:lvlJc w:val="left"/>
      <w:pPr>
        <w:tabs>
          <w:tab w:val="num" w:pos="5040"/>
        </w:tabs>
        <w:ind w:left="5040" w:hanging="360"/>
      </w:pPr>
    </w:lvl>
    <w:lvl w:ilvl="8" w:tplc="0418001B">
      <w:start w:val="1"/>
      <w:numFmt w:val="lowerRoman"/>
      <w:lvlText w:val="%9."/>
      <w:lvlJc w:val="right"/>
      <w:pPr>
        <w:tabs>
          <w:tab w:val="num" w:pos="5760"/>
        </w:tabs>
        <w:ind w:left="5760" w:hanging="180"/>
      </w:pPr>
    </w:lvl>
  </w:abstractNum>
  <w:abstractNum w:abstractNumId="13">
    <w:nsid w:val="72E33815"/>
    <w:multiLevelType w:val="hybridMultilevel"/>
    <w:tmpl w:val="1804C538"/>
    <w:lvl w:ilvl="0" w:tplc="AC805E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 w:numId="8">
    <w:abstractNumId w:val="10"/>
  </w:num>
  <w:num w:numId="9">
    <w:abstractNumId w:val="11"/>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69"/>
    <w:rsid w:val="00026C7D"/>
    <w:rsid w:val="00027F62"/>
    <w:rsid w:val="00032DA9"/>
    <w:rsid w:val="000478C0"/>
    <w:rsid w:val="00051051"/>
    <w:rsid w:val="00060857"/>
    <w:rsid w:val="0006586D"/>
    <w:rsid w:val="00066CAE"/>
    <w:rsid w:val="0007617F"/>
    <w:rsid w:val="00091DF8"/>
    <w:rsid w:val="00094FC6"/>
    <w:rsid w:val="000A079A"/>
    <w:rsid w:val="000F2714"/>
    <w:rsid w:val="00115736"/>
    <w:rsid w:val="001245A6"/>
    <w:rsid w:val="00134CCE"/>
    <w:rsid w:val="00143333"/>
    <w:rsid w:val="00157AB5"/>
    <w:rsid w:val="00166220"/>
    <w:rsid w:val="0017023F"/>
    <w:rsid w:val="00184B7A"/>
    <w:rsid w:val="00192518"/>
    <w:rsid w:val="001963F2"/>
    <w:rsid w:val="001A00E9"/>
    <w:rsid w:val="001A0849"/>
    <w:rsid w:val="001A451F"/>
    <w:rsid w:val="001B1A7D"/>
    <w:rsid w:val="001B744C"/>
    <w:rsid w:val="001C71FC"/>
    <w:rsid w:val="001E46DC"/>
    <w:rsid w:val="001E5618"/>
    <w:rsid w:val="001E68FD"/>
    <w:rsid w:val="001F2F17"/>
    <w:rsid w:val="00215B42"/>
    <w:rsid w:val="002166AE"/>
    <w:rsid w:val="002215A2"/>
    <w:rsid w:val="002239C9"/>
    <w:rsid w:val="0022466E"/>
    <w:rsid w:val="00230C3F"/>
    <w:rsid w:val="00246EE2"/>
    <w:rsid w:val="00252D4F"/>
    <w:rsid w:val="00272CE6"/>
    <w:rsid w:val="00282372"/>
    <w:rsid w:val="00283009"/>
    <w:rsid w:val="002847D0"/>
    <w:rsid w:val="002863A7"/>
    <w:rsid w:val="0029258D"/>
    <w:rsid w:val="00295445"/>
    <w:rsid w:val="00295B64"/>
    <w:rsid w:val="002B1EB7"/>
    <w:rsid w:val="002B506D"/>
    <w:rsid w:val="002D2FEF"/>
    <w:rsid w:val="002F34E1"/>
    <w:rsid w:val="002F4C77"/>
    <w:rsid w:val="002F63B3"/>
    <w:rsid w:val="00331F8A"/>
    <w:rsid w:val="00342E51"/>
    <w:rsid w:val="003522DA"/>
    <w:rsid w:val="00375990"/>
    <w:rsid w:val="00376336"/>
    <w:rsid w:val="00390556"/>
    <w:rsid w:val="00390CFC"/>
    <w:rsid w:val="00393603"/>
    <w:rsid w:val="003A6274"/>
    <w:rsid w:val="003B2D3A"/>
    <w:rsid w:val="003C1659"/>
    <w:rsid w:val="003C17E7"/>
    <w:rsid w:val="003C6914"/>
    <w:rsid w:val="003D2555"/>
    <w:rsid w:val="003D32C4"/>
    <w:rsid w:val="003E304F"/>
    <w:rsid w:val="003E5FE4"/>
    <w:rsid w:val="003F5A60"/>
    <w:rsid w:val="00402594"/>
    <w:rsid w:val="004042B3"/>
    <w:rsid w:val="004114FB"/>
    <w:rsid w:val="00425EAD"/>
    <w:rsid w:val="004262D1"/>
    <w:rsid w:val="00440108"/>
    <w:rsid w:val="0044451A"/>
    <w:rsid w:val="004457DD"/>
    <w:rsid w:val="00463A65"/>
    <w:rsid w:val="00465953"/>
    <w:rsid w:val="00471180"/>
    <w:rsid w:val="00484A8B"/>
    <w:rsid w:val="004924B7"/>
    <w:rsid w:val="004A25DD"/>
    <w:rsid w:val="004A4436"/>
    <w:rsid w:val="004A7942"/>
    <w:rsid w:val="004B1D48"/>
    <w:rsid w:val="004B265B"/>
    <w:rsid w:val="004B64D2"/>
    <w:rsid w:val="004C4272"/>
    <w:rsid w:val="004D3C37"/>
    <w:rsid w:val="0050332B"/>
    <w:rsid w:val="005054AD"/>
    <w:rsid w:val="00507A29"/>
    <w:rsid w:val="00513E29"/>
    <w:rsid w:val="0052322A"/>
    <w:rsid w:val="00524F8C"/>
    <w:rsid w:val="00532803"/>
    <w:rsid w:val="0054035B"/>
    <w:rsid w:val="005421DB"/>
    <w:rsid w:val="00543796"/>
    <w:rsid w:val="00547D12"/>
    <w:rsid w:val="0055304B"/>
    <w:rsid w:val="005571BD"/>
    <w:rsid w:val="00563796"/>
    <w:rsid w:val="00566A4A"/>
    <w:rsid w:val="00570135"/>
    <w:rsid w:val="00583ACF"/>
    <w:rsid w:val="0059386B"/>
    <w:rsid w:val="00595A54"/>
    <w:rsid w:val="005B537B"/>
    <w:rsid w:val="005C4540"/>
    <w:rsid w:val="005D124E"/>
    <w:rsid w:val="005D4482"/>
    <w:rsid w:val="00616C1B"/>
    <w:rsid w:val="00624001"/>
    <w:rsid w:val="006240BC"/>
    <w:rsid w:val="00625248"/>
    <w:rsid w:val="00634FE4"/>
    <w:rsid w:val="00637589"/>
    <w:rsid w:val="00667D54"/>
    <w:rsid w:val="00670D0B"/>
    <w:rsid w:val="00680C49"/>
    <w:rsid w:val="00687050"/>
    <w:rsid w:val="00696903"/>
    <w:rsid w:val="006A58D9"/>
    <w:rsid w:val="006A74B6"/>
    <w:rsid w:val="006B53EF"/>
    <w:rsid w:val="006D2539"/>
    <w:rsid w:val="006D624E"/>
    <w:rsid w:val="006E36B3"/>
    <w:rsid w:val="006F5B92"/>
    <w:rsid w:val="0070188F"/>
    <w:rsid w:val="007112C2"/>
    <w:rsid w:val="007153EB"/>
    <w:rsid w:val="00740383"/>
    <w:rsid w:val="007655D0"/>
    <w:rsid w:val="00767F99"/>
    <w:rsid w:val="007708E1"/>
    <w:rsid w:val="00780239"/>
    <w:rsid w:val="00791CCA"/>
    <w:rsid w:val="007942D3"/>
    <w:rsid w:val="00796A52"/>
    <w:rsid w:val="007A7C4E"/>
    <w:rsid w:val="007B238C"/>
    <w:rsid w:val="007C2AB0"/>
    <w:rsid w:val="007C5270"/>
    <w:rsid w:val="007C5BDD"/>
    <w:rsid w:val="007E2AEA"/>
    <w:rsid w:val="00801841"/>
    <w:rsid w:val="00802C52"/>
    <w:rsid w:val="008336B9"/>
    <w:rsid w:val="008346C2"/>
    <w:rsid w:val="00835D05"/>
    <w:rsid w:val="00840F62"/>
    <w:rsid w:val="00864747"/>
    <w:rsid w:val="00864CA0"/>
    <w:rsid w:val="00877608"/>
    <w:rsid w:val="00887418"/>
    <w:rsid w:val="008906F2"/>
    <w:rsid w:val="008B4C13"/>
    <w:rsid w:val="008C38E3"/>
    <w:rsid w:val="008D74BA"/>
    <w:rsid w:val="008E17DE"/>
    <w:rsid w:val="008E69C9"/>
    <w:rsid w:val="008F5D01"/>
    <w:rsid w:val="008F6774"/>
    <w:rsid w:val="00903ECA"/>
    <w:rsid w:val="00910478"/>
    <w:rsid w:val="00935611"/>
    <w:rsid w:val="00947EE8"/>
    <w:rsid w:val="009508CD"/>
    <w:rsid w:val="00981A22"/>
    <w:rsid w:val="0099246E"/>
    <w:rsid w:val="00992931"/>
    <w:rsid w:val="009A029F"/>
    <w:rsid w:val="009A6F03"/>
    <w:rsid w:val="009B3D51"/>
    <w:rsid w:val="009D6314"/>
    <w:rsid w:val="009D77D6"/>
    <w:rsid w:val="009E0DD1"/>
    <w:rsid w:val="009E1613"/>
    <w:rsid w:val="009E6634"/>
    <w:rsid w:val="00A22307"/>
    <w:rsid w:val="00A3142E"/>
    <w:rsid w:val="00A32A40"/>
    <w:rsid w:val="00A37B90"/>
    <w:rsid w:val="00A4099E"/>
    <w:rsid w:val="00A41BDC"/>
    <w:rsid w:val="00A47969"/>
    <w:rsid w:val="00A52CF0"/>
    <w:rsid w:val="00A52D70"/>
    <w:rsid w:val="00A71A0C"/>
    <w:rsid w:val="00A805DA"/>
    <w:rsid w:val="00A82DC8"/>
    <w:rsid w:val="00A834E1"/>
    <w:rsid w:val="00AA251E"/>
    <w:rsid w:val="00AB2438"/>
    <w:rsid w:val="00AB6335"/>
    <w:rsid w:val="00AC0B95"/>
    <w:rsid w:val="00AC45B6"/>
    <w:rsid w:val="00B0799B"/>
    <w:rsid w:val="00B27989"/>
    <w:rsid w:val="00B35C9A"/>
    <w:rsid w:val="00B372B2"/>
    <w:rsid w:val="00B46DE2"/>
    <w:rsid w:val="00B5171F"/>
    <w:rsid w:val="00B570CA"/>
    <w:rsid w:val="00B6610E"/>
    <w:rsid w:val="00B737F4"/>
    <w:rsid w:val="00B75D55"/>
    <w:rsid w:val="00B81328"/>
    <w:rsid w:val="00BA1A4B"/>
    <w:rsid w:val="00BB064C"/>
    <w:rsid w:val="00BB17F6"/>
    <w:rsid w:val="00BC0F73"/>
    <w:rsid w:val="00BE0A1B"/>
    <w:rsid w:val="00BE2992"/>
    <w:rsid w:val="00BF3E49"/>
    <w:rsid w:val="00BF6C58"/>
    <w:rsid w:val="00C31678"/>
    <w:rsid w:val="00C3523F"/>
    <w:rsid w:val="00C45A2A"/>
    <w:rsid w:val="00C5577D"/>
    <w:rsid w:val="00C60C63"/>
    <w:rsid w:val="00C60FFD"/>
    <w:rsid w:val="00C625B2"/>
    <w:rsid w:val="00C70215"/>
    <w:rsid w:val="00C729FB"/>
    <w:rsid w:val="00C87444"/>
    <w:rsid w:val="00C87F6D"/>
    <w:rsid w:val="00C9307E"/>
    <w:rsid w:val="00C96F0B"/>
    <w:rsid w:val="00C97441"/>
    <w:rsid w:val="00C97D00"/>
    <w:rsid w:val="00CC08CC"/>
    <w:rsid w:val="00CC4CED"/>
    <w:rsid w:val="00CD38D0"/>
    <w:rsid w:val="00CD4E75"/>
    <w:rsid w:val="00CD50ED"/>
    <w:rsid w:val="00CE0AB1"/>
    <w:rsid w:val="00CE24A6"/>
    <w:rsid w:val="00D23C21"/>
    <w:rsid w:val="00D30AB4"/>
    <w:rsid w:val="00D438C0"/>
    <w:rsid w:val="00D52120"/>
    <w:rsid w:val="00D54AA4"/>
    <w:rsid w:val="00D7067E"/>
    <w:rsid w:val="00D75587"/>
    <w:rsid w:val="00D92FEF"/>
    <w:rsid w:val="00DA01FF"/>
    <w:rsid w:val="00DB2A06"/>
    <w:rsid w:val="00DC3009"/>
    <w:rsid w:val="00DC7C19"/>
    <w:rsid w:val="00DE3DB5"/>
    <w:rsid w:val="00DF336D"/>
    <w:rsid w:val="00E135EE"/>
    <w:rsid w:val="00E23E62"/>
    <w:rsid w:val="00E33092"/>
    <w:rsid w:val="00E50831"/>
    <w:rsid w:val="00E5185F"/>
    <w:rsid w:val="00E61069"/>
    <w:rsid w:val="00E63B43"/>
    <w:rsid w:val="00E713AA"/>
    <w:rsid w:val="00E76E9A"/>
    <w:rsid w:val="00EA5334"/>
    <w:rsid w:val="00EA705A"/>
    <w:rsid w:val="00ED3872"/>
    <w:rsid w:val="00EE3E44"/>
    <w:rsid w:val="00EF58AA"/>
    <w:rsid w:val="00F031ED"/>
    <w:rsid w:val="00F03259"/>
    <w:rsid w:val="00F05D12"/>
    <w:rsid w:val="00F06EDA"/>
    <w:rsid w:val="00F10810"/>
    <w:rsid w:val="00F2523A"/>
    <w:rsid w:val="00F27DC6"/>
    <w:rsid w:val="00F35C1A"/>
    <w:rsid w:val="00F43AA5"/>
    <w:rsid w:val="00F64C7E"/>
    <w:rsid w:val="00F66A0C"/>
    <w:rsid w:val="00F715C5"/>
    <w:rsid w:val="00F76165"/>
    <w:rsid w:val="00F76929"/>
    <w:rsid w:val="00F82C53"/>
    <w:rsid w:val="00F94C7D"/>
    <w:rsid w:val="00F97EC8"/>
    <w:rsid w:val="00FA076B"/>
    <w:rsid w:val="00FD542E"/>
    <w:rsid w:val="00FD5947"/>
    <w:rsid w:val="00FE2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D3"/>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character" w:styleId="Hyperlink">
    <w:name w:val="Hyperlink"/>
    <w:basedOn w:val="DefaultParagraphFont"/>
    <w:uiPriority w:val="99"/>
    <w:unhideWhenUsed/>
    <w:rsid w:val="002215A2"/>
    <w:rPr>
      <w:color w:val="0000FF"/>
      <w:u w:val="single"/>
    </w:rPr>
  </w:style>
  <w:style w:type="paragraph" w:customStyle="1" w:styleId="listparagraph">
    <w:name w:val="listparagraph"/>
    <w:basedOn w:val="Normal"/>
    <w:rsid w:val="002215A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0">
    <w:name w:val="List Paragraph"/>
    <w:basedOn w:val="Normal"/>
    <w:uiPriority w:val="34"/>
    <w:qFormat/>
    <w:rsid w:val="002215A2"/>
    <w:pPr>
      <w:ind w:left="720"/>
      <w:contextualSpacing/>
    </w:pPr>
    <w:rPr>
      <w:rFonts w:asciiTheme="minorHAnsi" w:eastAsiaTheme="minorHAnsi" w:hAnsiTheme="minorHAnsi" w:cstheme="minorBidi"/>
      <w:lang w:val="en-GB"/>
    </w:rPr>
  </w:style>
  <w:style w:type="table" w:styleId="TableGrid">
    <w:name w:val="Table Grid"/>
    <w:basedOn w:val="TableNormal"/>
    <w:uiPriority w:val="59"/>
    <w:rsid w:val="0029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D3"/>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character" w:styleId="Hyperlink">
    <w:name w:val="Hyperlink"/>
    <w:basedOn w:val="DefaultParagraphFont"/>
    <w:uiPriority w:val="99"/>
    <w:unhideWhenUsed/>
    <w:rsid w:val="002215A2"/>
    <w:rPr>
      <w:color w:val="0000FF"/>
      <w:u w:val="single"/>
    </w:rPr>
  </w:style>
  <w:style w:type="paragraph" w:customStyle="1" w:styleId="listparagraph">
    <w:name w:val="listparagraph"/>
    <w:basedOn w:val="Normal"/>
    <w:rsid w:val="002215A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0">
    <w:name w:val="List Paragraph"/>
    <w:basedOn w:val="Normal"/>
    <w:uiPriority w:val="34"/>
    <w:qFormat/>
    <w:rsid w:val="002215A2"/>
    <w:pPr>
      <w:ind w:left="720"/>
      <w:contextualSpacing/>
    </w:pPr>
    <w:rPr>
      <w:rFonts w:asciiTheme="minorHAnsi" w:eastAsiaTheme="minorHAnsi" w:hAnsiTheme="minorHAnsi" w:cstheme="minorBidi"/>
      <w:lang w:val="en-GB"/>
    </w:rPr>
  </w:style>
  <w:style w:type="table" w:styleId="TableGrid">
    <w:name w:val="Table Grid"/>
    <w:basedOn w:val="TableNormal"/>
    <w:uiPriority w:val="59"/>
    <w:rsid w:val="0029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6905">
      <w:bodyDiv w:val="1"/>
      <w:marLeft w:val="0"/>
      <w:marRight w:val="0"/>
      <w:marTop w:val="0"/>
      <w:marBottom w:val="0"/>
      <w:divBdr>
        <w:top w:val="none" w:sz="0" w:space="0" w:color="auto"/>
        <w:left w:val="none" w:sz="0" w:space="0" w:color="auto"/>
        <w:bottom w:val="none" w:sz="0" w:space="0" w:color="auto"/>
        <w:right w:val="none" w:sz="0" w:space="0" w:color="auto"/>
      </w:divBdr>
    </w:div>
    <w:div w:id="525753543">
      <w:bodyDiv w:val="1"/>
      <w:marLeft w:val="0"/>
      <w:marRight w:val="0"/>
      <w:marTop w:val="0"/>
      <w:marBottom w:val="0"/>
      <w:divBdr>
        <w:top w:val="none" w:sz="0" w:space="0" w:color="auto"/>
        <w:left w:val="none" w:sz="0" w:space="0" w:color="auto"/>
        <w:bottom w:val="none" w:sz="0" w:space="0" w:color="auto"/>
        <w:right w:val="none" w:sz="0" w:space="0" w:color="auto"/>
      </w:divBdr>
    </w:div>
    <w:div w:id="620963877">
      <w:bodyDiv w:val="1"/>
      <w:marLeft w:val="0"/>
      <w:marRight w:val="0"/>
      <w:marTop w:val="0"/>
      <w:marBottom w:val="0"/>
      <w:divBdr>
        <w:top w:val="none" w:sz="0" w:space="0" w:color="auto"/>
        <w:left w:val="none" w:sz="0" w:space="0" w:color="auto"/>
        <w:bottom w:val="none" w:sz="0" w:space="0" w:color="auto"/>
        <w:right w:val="none" w:sz="0" w:space="0" w:color="auto"/>
      </w:divBdr>
    </w:div>
    <w:div w:id="843981161">
      <w:bodyDiv w:val="1"/>
      <w:marLeft w:val="0"/>
      <w:marRight w:val="0"/>
      <w:marTop w:val="0"/>
      <w:marBottom w:val="0"/>
      <w:divBdr>
        <w:top w:val="none" w:sz="0" w:space="0" w:color="auto"/>
        <w:left w:val="none" w:sz="0" w:space="0" w:color="auto"/>
        <w:bottom w:val="none" w:sz="0" w:space="0" w:color="auto"/>
        <w:right w:val="none" w:sz="0" w:space="0" w:color="auto"/>
      </w:divBdr>
    </w:div>
    <w:div w:id="1091702813">
      <w:bodyDiv w:val="1"/>
      <w:marLeft w:val="0"/>
      <w:marRight w:val="0"/>
      <w:marTop w:val="0"/>
      <w:marBottom w:val="0"/>
      <w:divBdr>
        <w:top w:val="none" w:sz="0" w:space="0" w:color="auto"/>
        <w:left w:val="none" w:sz="0" w:space="0" w:color="auto"/>
        <w:bottom w:val="none" w:sz="0" w:space="0" w:color="auto"/>
        <w:right w:val="none" w:sz="0" w:space="0" w:color="auto"/>
      </w:divBdr>
    </w:div>
    <w:div w:id="1502043216">
      <w:bodyDiv w:val="1"/>
      <w:marLeft w:val="0"/>
      <w:marRight w:val="0"/>
      <w:marTop w:val="0"/>
      <w:marBottom w:val="0"/>
      <w:divBdr>
        <w:top w:val="none" w:sz="0" w:space="0" w:color="auto"/>
        <w:left w:val="none" w:sz="0" w:space="0" w:color="auto"/>
        <w:bottom w:val="none" w:sz="0" w:space="0" w:color="auto"/>
        <w:right w:val="none" w:sz="0" w:space="0" w:color="auto"/>
      </w:divBdr>
    </w:div>
    <w:div w:id="1762949029">
      <w:bodyDiv w:val="1"/>
      <w:marLeft w:val="0"/>
      <w:marRight w:val="0"/>
      <w:marTop w:val="0"/>
      <w:marBottom w:val="0"/>
      <w:divBdr>
        <w:top w:val="none" w:sz="0" w:space="0" w:color="auto"/>
        <w:left w:val="none" w:sz="0" w:space="0" w:color="auto"/>
        <w:bottom w:val="none" w:sz="0" w:space="0" w:color="auto"/>
        <w:right w:val="none" w:sz="0" w:space="0" w:color="auto"/>
      </w:divBdr>
    </w:div>
    <w:div w:id="21396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68F4-80B8-46B3-94C1-D607C921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267</Words>
  <Characters>1527</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Legion2019_1</cp:lastModifiedBy>
  <cp:revision>13</cp:revision>
  <cp:lastPrinted>2017-09-21T08:03:00Z</cp:lastPrinted>
  <dcterms:created xsi:type="dcterms:W3CDTF">2019-02-05T11:39:00Z</dcterms:created>
  <dcterms:modified xsi:type="dcterms:W3CDTF">2019-02-13T12:33:00Z</dcterms:modified>
</cp:coreProperties>
</file>